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0" w:rsidRDefault="002A3AF0" w:rsidP="002A3AF0">
      <w:pPr>
        <w:rPr>
          <w:b/>
          <w:bCs/>
          <w:sz w:val="24"/>
          <w:szCs w:val="24"/>
        </w:rPr>
      </w:pPr>
    </w:p>
    <w:p w:rsidR="002A3AF0" w:rsidRDefault="002A3AF0" w:rsidP="002A3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CC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91FCC">
        <w:rPr>
          <w:rFonts w:ascii="Times New Roman" w:hAnsi="Times New Roman" w:cs="Times New Roman"/>
          <w:b/>
          <w:bCs/>
          <w:sz w:val="28"/>
          <w:szCs w:val="28"/>
        </w:rPr>
        <w:t xml:space="preserve">иссертаций, </w:t>
      </w:r>
    </w:p>
    <w:p w:rsidR="002A3AF0" w:rsidRPr="00A91FCC" w:rsidRDefault="002A3AF0" w:rsidP="002A3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CC">
        <w:rPr>
          <w:rFonts w:ascii="Times New Roman" w:hAnsi="Times New Roman" w:cs="Times New Roman"/>
          <w:b/>
          <w:bCs/>
          <w:sz w:val="28"/>
          <w:szCs w:val="28"/>
        </w:rPr>
        <w:t>поступивших в фонд научной библиотеки ИГД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 РАН</w:t>
      </w:r>
    </w:p>
    <w:p w:rsidR="002A3AF0" w:rsidRPr="00A91FCC" w:rsidRDefault="002A3AF0" w:rsidP="002A3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CC">
        <w:rPr>
          <w:rFonts w:ascii="Times New Roman" w:hAnsi="Times New Roman" w:cs="Times New Roman"/>
          <w:b/>
          <w:bCs/>
          <w:sz w:val="28"/>
          <w:szCs w:val="28"/>
        </w:rPr>
        <w:t>с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1FCC">
        <w:rPr>
          <w:rFonts w:ascii="Times New Roman" w:hAnsi="Times New Roman" w:cs="Times New Roman"/>
          <w:b/>
          <w:bCs/>
          <w:sz w:val="28"/>
          <w:szCs w:val="28"/>
        </w:rPr>
        <w:t xml:space="preserve"> по январь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0D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1FC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A3AF0" w:rsidRDefault="002A3AF0" w:rsidP="002A3AF0">
      <w:pPr>
        <w:jc w:val="center"/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Азев В.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Методология комплексного планирования горного производства в условиях инновационного развития угледобывающего предприятия: дис. ... д-ра техн. наук / В. А. Азев; В. А. Азов; ИГД УрО РАН. - Екатеринбург, 2018. - 318 с.</w:t>
      </w:r>
    </w:p>
    <w:p w:rsidR="002A3AF0" w:rsidRDefault="002A3AF0" w:rsidP="002A3AF0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Алексеенко, В. Б. </w:t>
      </w:r>
      <w:r w:rsidRPr="00C265F3">
        <w:rPr>
          <w:rFonts w:ascii="Times New Roman" w:hAnsi="Times New Roman" w:cs="Times New Roman"/>
          <w:sz w:val="24"/>
          <w:szCs w:val="24"/>
        </w:rPr>
        <w:t>Совершенствование организационной структуры подразделений горного предприятия в условиях изменения спроса на продукцию : дис. ... канд. техн. наук / В. Б. Алексеенко. - Екатеринбург : [б. и.], 2020. - 202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Анистратов К. Ю.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Разработка метода формирования структуры комплексной механизации горных работ на карьерах: дис. ... д-ра техн. наук / К. Ю. Анистратов. - Апатиты, 2013. - 376 с.</w:t>
      </w:r>
    </w:p>
    <w:p w:rsidR="002A3AF0" w:rsidRPr="00290944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290944" w:rsidRDefault="002A3AF0" w:rsidP="002A3AF0">
      <w:pPr>
        <w:pStyle w:val="a6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944">
        <w:rPr>
          <w:rFonts w:ascii="Times New Roman" w:hAnsi="Times New Roman" w:cs="Times New Roman"/>
          <w:b/>
          <w:bCs/>
          <w:sz w:val="24"/>
          <w:szCs w:val="24"/>
        </w:rPr>
        <w:t xml:space="preserve">Ашихмин, С. Г. </w:t>
      </w:r>
      <w:r w:rsidRPr="00290944">
        <w:rPr>
          <w:rFonts w:ascii="Times New Roman" w:hAnsi="Times New Roman" w:cs="Times New Roman"/>
          <w:sz w:val="24"/>
          <w:szCs w:val="24"/>
        </w:rPr>
        <w:t>Научные основы методов прогноза напряженно-деформированного состояния горных пород при разработке месторождений нефти и газа : дис. ... док. техн. наук / С. Г. Ашихмин ; ГОУ ВПО ПГТУ. - Пермь : [б. и.], 2008. - 315 с.</w:t>
      </w:r>
    </w:p>
    <w:p w:rsidR="002A3AF0" w:rsidRPr="00A26500" w:rsidRDefault="002A3AF0" w:rsidP="002A3AF0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AF0" w:rsidRPr="00A26500" w:rsidRDefault="002A3AF0" w:rsidP="002A3AF0">
      <w:pPr>
        <w:pStyle w:val="a6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500">
        <w:rPr>
          <w:rFonts w:ascii="Times New Roman" w:hAnsi="Times New Roman" w:cs="Times New Roman"/>
          <w:b/>
          <w:bCs/>
          <w:sz w:val="24"/>
          <w:szCs w:val="24"/>
        </w:rPr>
        <w:t xml:space="preserve">Байкин, В. С. </w:t>
      </w:r>
      <w:r w:rsidRPr="00A26500">
        <w:rPr>
          <w:rFonts w:ascii="Times New Roman" w:hAnsi="Times New Roman" w:cs="Times New Roman"/>
          <w:sz w:val="24"/>
          <w:szCs w:val="24"/>
        </w:rPr>
        <w:t>Мониторинг организации процесса эксплуатации горно-транспортного обслуживания на угледобывающем предприятии : дис. ... канд. техн. наук / В. С. Байкин. - Екатеринбург : [б. и.], 2020. - 143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Барановский К.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Обоснование конструкции и параметров комбинированной системы разработки наклонного месторождения кварца: дис. ... канд. техн. наук / К. В. Барановский; ИГД УрО РАН. - Екатеринбург, 2016. - 149 с.</w:t>
      </w:r>
    </w:p>
    <w:p w:rsidR="000314B9" w:rsidRPr="000314B9" w:rsidRDefault="000314B9" w:rsidP="000314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314B9" w:rsidRPr="000314B9" w:rsidRDefault="000314B9" w:rsidP="000314B9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4B9">
        <w:rPr>
          <w:rFonts w:ascii="Times New Roman" w:hAnsi="Times New Roman" w:cs="Times New Roman"/>
          <w:b/>
          <w:sz w:val="24"/>
          <w:szCs w:val="24"/>
        </w:rPr>
        <w:t xml:space="preserve">Бойков, И. С. </w:t>
      </w:r>
      <w:r w:rsidRPr="000314B9">
        <w:rPr>
          <w:rFonts w:ascii="Times New Roman" w:hAnsi="Times New Roman" w:cs="Times New Roman"/>
          <w:sz w:val="24"/>
          <w:szCs w:val="24"/>
        </w:rPr>
        <w:t>Обоснование земснарядной разработки песков с учётом разделения по плотности частиц минералов при гидротранспортировании : дис. ... канд. техн. наук / Иван Сергеевич Бойков ; ФГБУН ИГД УрО РАН. - Екатеринбург : [б. и.], 2022. - 152 с.</w:t>
      </w:r>
    </w:p>
    <w:p w:rsidR="002A3AF0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 xml:space="preserve">Буйницкий А. И. </w:t>
      </w:r>
      <w:r w:rsidRPr="00DE6789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буроугольного предприятия в условиях изменчивости рыночного спроса : специальность 05.02.22 "Организация производства (горная промышленность)" : диссертация на соискание ученой степени кандидата технических наук / Буйницкий Александр Иванович ; ИГД УрО РАН. - Екатеринбург : [б. и.], 2020. - 146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Бурмин Л. Н.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Геоинформационное моделирование маршрутов эвакуации при возникновении аварийной ситуации в очистных забоях угольных шахт: дис. ... канд. техн. наук / Л. Н. Бурмин; Кемеровский гос. унирер-т. - Новокузнецк, 2017. - 138 с.</w:t>
      </w:r>
    </w:p>
    <w:p w:rsidR="002A3AF0" w:rsidRPr="00290944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Вагин, В. С. </w:t>
      </w:r>
      <w:r w:rsidRPr="004D3D7A">
        <w:rPr>
          <w:rFonts w:ascii="Times New Roman" w:hAnsi="Times New Roman" w:cs="Times New Roman"/>
          <w:sz w:val="24"/>
          <w:szCs w:val="24"/>
        </w:rPr>
        <w:t>Обоснование параметров и создание передвижных проходческих подъемных установок на основе безредукторных следящих гидроприводов : дис. ... док. техн. наук / В. С. Вагин ; ФГБОУ ВПО "МГТУ". - Магнитогорск : [б. и.], 2014. - 299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F0" w:rsidRPr="002A3AF0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F0">
        <w:rPr>
          <w:rFonts w:ascii="Times New Roman" w:hAnsi="Times New Roman" w:cs="Times New Roman"/>
          <w:b/>
          <w:sz w:val="24"/>
          <w:szCs w:val="24"/>
        </w:rPr>
        <w:t>Викулов, В. М.</w:t>
      </w:r>
      <w:r w:rsidRPr="002A3AF0">
        <w:rPr>
          <w:rFonts w:ascii="Times New Roman" w:hAnsi="Times New Roman" w:cs="Times New Roman"/>
          <w:sz w:val="24"/>
          <w:szCs w:val="24"/>
        </w:rPr>
        <w:t xml:space="preserve"> Повышение эффективности усиления гибких подпорных сооружений на основе оптимизации способа заложения анкерной крепи : дис. ... канд. техн. наук / Владимир Михайлович Викулов ; ФГБУН ИГД УрО РАН. - Екатеринбург : [б. и.], 2022. - 162 с. </w:t>
      </w:r>
    </w:p>
    <w:p w:rsidR="00102A84" w:rsidRPr="00102A84" w:rsidRDefault="00102A84" w:rsidP="00102A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2A84" w:rsidRPr="00102A84" w:rsidRDefault="00102A84" w:rsidP="00102A84">
      <w:pPr>
        <w:pStyle w:val="a6"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A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Власов, А. В. </w:t>
      </w:r>
      <w:r w:rsidRPr="00102A84">
        <w:rPr>
          <w:rFonts w:ascii="Times New Roman" w:hAnsi="Times New Roman" w:cs="Times New Roman"/>
          <w:sz w:val="24"/>
          <w:szCs w:val="24"/>
        </w:rPr>
        <w:t xml:space="preserve">Выбор технологии и параметров управления качеством рудной массы при открытой разработке глубоких горизонтов Костомукшского месторождения : дис. ... канд. техн. наук / Антон Владимирович Власов ; ФГБУН ИГД УрО РАН. - Екатеринбург : [б. и.], 2022. - 158 с. </w:t>
      </w:r>
    </w:p>
    <w:p w:rsidR="002A3AF0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 xml:space="preserve">Волков Н. В. </w:t>
      </w:r>
      <w:r w:rsidRPr="00DE6789">
        <w:rPr>
          <w:rFonts w:ascii="Times New Roman" w:hAnsi="Times New Roman" w:cs="Times New Roman"/>
          <w:sz w:val="24"/>
          <w:szCs w:val="24"/>
        </w:rPr>
        <w:t>Совершенствование геодезических методов решения геомеханических и геодинамических задач на подрабатываемых территориях нефтегазовых комплексов : специальность 25.00.32 "Геодезия" : диссертация на соискание ученой степени кандидата технических наук / Волков Никита Викторович ; Петербургский гос. универ-т путей сообщения Императора Александра 1 ; СПбГАСУ. - Санкт-Петербург : [б. и.], 2019. - 111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Гетман В.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Обоснование параметров сети маркшейдерских замеров с учетом пространственной изменчивости мощности угольных пластов: дис. ... канд. техн. наук / В. В. Гетман; Кузбасский гос. технический ун-т им. Т. Ф. Горбачева. - Кемерово, 2015. - 171 с.</w:t>
      </w:r>
    </w:p>
    <w:p w:rsidR="00B96D77" w:rsidRPr="00B96D77" w:rsidRDefault="00B96D77" w:rsidP="00B96D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D77" w:rsidRPr="00B96D77" w:rsidRDefault="00B96D77" w:rsidP="00B96D77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D77">
        <w:rPr>
          <w:rFonts w:ascii="Times New Roman" w:hAnsi="Times New Roman" w:cs="Times New Roman"/>
          <w:b/>
          <w:sz w:val="24"/>
          <w:szCs w:val="24"/>
        </w:rPr>
        <w:t xml:space="preserve">Глебов, А. В. </w:t>
      </w:r>
      <w:r w:rsidRPr="00B96D77">
        <w:rPr>
          <w:rFonts w:ascii="Times New Roman" w:hAnsi="Times New Roman" w:cs="Times New Roman"/>
          <w:sz w:val="24"/>
          <w:szCs w:val="24"/>
        </w:rPr>
        <w:t>Методология адаптации параметров горнотехнической системы глубоких карьеров с автомобильно-конвейерным транспортом : дис. ... док. техн. наук / Андрей Валерьевич Глебов ; ФГБУН ИГД УрО РАН. - Екатеринбург : [б. и.], 2022. - 322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Горинов С.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Научно-технические основы и технологии обеспечения устойчивой детонации эмульсионных взрывчатых веществ в скажинных зарядах: дис. ... д-ра техн. наук / С. А. Горинов; ИГД УрО РАН. - Екатеринбург, 2018. - 263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Гриднев С. О.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Разработка и исследование способа ориентирно-соединительной съемки с применением лазерных сканирующих систем: дис. ... канд. техн. наук / С. О. Гриднев; Иркутский гос. техн. уриверситет; УГГУ. - Екатеринбург, 2013. - 100 с.</w:t>
      </w:r>
    </w:p>
    <w:p w:rsidR="002A3AF0" w:rsidRPr="003B39BF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Девятков, С. Ю. </w:t>
      </w:r>
      <w:r w:rsidRPr="004D3D7A">
        <w:rPr>
          <w:rFonts w:ascii="Times New Roman" w:hAnsi="Times New Roman" w:cs="Times New Roman"/>
          <w:sz w:val="24"/>
          <w:szCs w:val="24"/>
        </w:rPr>
        <w:t>Обоснование условий образования провалов на земной поверхности при аварийных затоплениях калийных рудников : дис. ... канд. техн. наук / С. Ю. Девятков ; ФГБУН ПФИЦ УрО РАН. - Пермь : [б. и.], 2018. - 169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Дьяконов А.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Развитие функционала начальника участка для повышения эффективности и безопасности производства на угольном разрезе: дис. ... канд. техн. наук / А. В. Дьяконов; ОАО "НТЦ-НИИОГР" и ОАО "СУЭК". - М., 2013. - 132 с.</w:t>
      </w:r>
    </w:p>
    <w:p w:rsidR="004F0EC0" w:rsidRPr="004F0EC0" w:rsidRDefault="004F0EC0" w:rsidP="004F0E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0EC0" w:rsidRPr="004F0EC0" w:rsidRDefault="004F0EC0" w:rsidP="004F0EC0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EC0">
        <w:rPr>
          <w:rFonts w:ascii="Times New Roman" w:hAnsi="Times New Roman" w:cs="Times New Roman"/>
          <w:b/>
          <w:sz w:val="24"/>
          <w:szCs w:val="24"/>
        </w:rPr>
        <w:t xml:space="preserve">Ефремов, Е. Ю. </w:t>
      </w:r>
      <w:r w:rsidRPr="004F0EC0">
        <w:rPr>
          <w:rFonts w:ascii="Times New Roman" w:hAnsi="Times New Roman" w:cs="Times New Roman"/>
          <w:sz w:val="24"/>
          <w:szCs w:val="24"/>
        </w:rPr>
        <w:t xml:space="preserve">Методы гидрогеодинамического обоснования осушения системы "водовмещающие отложения - дезинтегрированный массив" (на примере Соколовско-Сарбайской группы железорудных месторождений) : специальность 1.6.6. Гидрогеология : диссертация ... кандидата геолого-минералогич. наук / Ефремов Евгений Юрьевич ; ИГД УрО РАН. - Екатеринбург : [б. и.], 2023. - 137 с. </w:t>
      </w:r>
    </w:p>
    <w:p w:rsidR="00102A84" w:rsidRPr="00102A84" w:rsidRDefault="00102A84" w:rsidP="00102A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2A84" w:rsidRPr="00102A84" w:rsidRDefault="00102A84" w:rsidP="00102A84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A84">
        <w:rPr>
          <w:rFonts w:ascii="Times New Roman" w:hAnsi="Times New Roman" w:cs="Times New Roman"/>
          <w:b/>
          <w:sz w:val="24"/>
          <w:szCs w:val="24"/>
        </w:rPr>
        <w:t xml:space="preserve">Ефремова, Т. А. </w:t>
      </w:r>
      <w:r w:rsidRPr="00102A84">
        <w:rPr>
          <w:rFonts w:ascii="Times New Roman" w:hAnsi="Times New Roman" w:cs="Times New Roman"/>
          <w:sz w:val="24"/>
          <w:szCs w:val="24"/>
        </w:rPr>
        <w:t>Обоснование параметров технологии предварительной концентрации руд с использованием рентгенофлуоресцентной сепарации : дис. ... канд. техн. наук / Татьяна Александровна Ефремова ; ФГБУН ИГД УрО РАН. - Екатеринбург : [б. и.], 2022. - 172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Жабко А.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Исследование закономерностей процесса дезинтеграции горных пород на основе теории устойчивости откосов горнотехнических сооружений: дис. ... д-ра техн. наук / А. В. Жабко; УГГУ. - Екатеринбург, 2019. - 331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Жунда С.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Организация обеспечения безопасности производственных процессов угольного разреза в условиях увеличения мощности горнотранспортного оборудования: дис. ... канд. техн. наук / С. В. Жунда; ИГД УРО РАН. - Екатеринбург, 2019. - 192 с.</w:t>
      </w:r>
    </w:p>
    <w:p w:rsidR="002A3AF0" w:rsidRPr="00FE0A4F" w:rsidRDefault="002A3AF0" w:rsidP="00410D1C">
      <w:pPr>
        <w:pStyle w:val="a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410D1C">
      <w:pPr>
        <w:pStyle w:val="a6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Килин, А. Б. </w:t>
      </w:r>
      <w:r w:rsidRPr="004D3D7A">
        <w:rPr>
          <w:rFonts w:ascii="Times New Roman" w:hAnsi="Times New Roman" w:cs="Times New Roman"/>
          <w:sz w:val="24"/>
          <w:szCs w:val="24"/>
        </w:rPr>
        <w:t>Научное обоснование системы непрерывного совершенствования производственного процесса открытой угледобычи : дис. ... д-ра техн. наук / А. Б. Килин ; ФГБУН ИГД УрО РАН. - Екатеринбург : [б. и.], 2021. - 296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D1C" w:rsidRPr="00410D1C" w:rsidRDefault="00410D1C" w:rsidP="00410D1C">
      <w:pPr>
        <w:pStyle w:val="a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D1C" w:rsidRDefault="00410D1C" w:rsidP="00410D1C">
      <w:pPr>
        <w:pStyle w:val="a6"/>
        <w:numPr>
          <w:ilvl w:val="0"/>
          <w:numId w:val="1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0D1C">
        <w:rPr>
          <w:rFonts w:ascii="Times New Roman" w:hAnsi="Times New Roman" w:cs="Times New Roman"/>
          <w:b/>
          <w:sz w:val="24"/>
          <w:szCs w:val="24"/>
        </w:rPr>
        <w:t xml:space="preserve">Козлов, В. С. </w:t>
      </w:r>
      <w:r w:rsidRPr="00410D1C">
        <w:rPr>
          <w:rFonts w:ascii="Times New Roman" w:hAnsi="Times New Roman" w:cs="Times New Roman"/>
          <w:sz w:val="24"/>
          <w:szCs w:val="24"/>
        </w:rPr>
        <w:t>Оценка влияния региональных и зональных факторов на формирование инженерно-геологических условий золото-серебряных месторождений Охотско-Чукотского вулканогенного пояса : специальность 1.6.7 - "Инженерная геология, мерзлотоведение и грунтоведение" : диссертация на соискание ученой степени кандидата геолого-минералогических наук / Козлов Владислав Сергеевич ; УГГУ . - Екатеринбург : [б. и.], 2024. - 173 с.</w:t>
      </w:r>
    </w:p>
    <w:p w:rsidR="00410D1C" w:rsidRPr="00410D1C" w:rsidRDefault="00410D1C" w:rsidP="00410D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0D1C" w:rsidRPr="00410D1C" w:rsidRDefault="00410D1C" w:rsidP="00410D1C">
      <w:pPr>
        <w:pStyle w:val="a6"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D1C">
        <w:rPr>
          <w:rFonts w:ascii="Times New Roman" w:hAnsi="Times New Roman" w:cs="Times New Roman"/>
          <w:b/>
          <w:sz w:val="24"/>
          <w:szCs w:val="24"/>
        </w:rPr>
        <w:t xml:space="preserve">Коновалова, Ю. П. </w:t>
      </w:r>
      <w:r w:rsidRPr="00410D1C">
        <w:rPr>
          <w:rFonts w:ascii="Times New Roman" w:hAnsi="Times New Roman" w:cs="Times New Roman"/>
          <w:sz w:val="24"/>
          <w:szCs w:val="24"/>
        </w:rPr>
        <w:t xml:space="preserve">Совершенствование методики выбора безопасных площадок размещения ответственных объектов недропользования по фактору современных геодинамических движений : специальность 2.8.6 - Геомеханика, разрушение горных пород, рудничная аэрогазодинамика и горная теплофизика : дис. ... канд. техн. наук / Коновалова Юлия Павловна ; ИГД УрО РАН. - Екатеринбург : [б. и.], 2023. - 171 с. </w:t>
      </w:r>
    </w:p>
    <w:p w:rsidR="00BD0EC3" w:rsidRPr="00BD0EC3" w:rsidRDefault="00BD0EC3" w:rsidP="00BD0E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0EC3" w:rsidRPr="00BD0EC3" w:rsidRDefault="00BD0EC3" w:rsidP="00BD0EC3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EC3">
        <w:rPr>
          <w:rFonts w:ascii="Times New Roman" w:hAnsi="Times New Roman" w:cs="Times New Roman"/>
          <w:b/>
          <w:sz w:val="24"/>
          <w:szCs w:val="24"/>
        </w:rPr>
        <w:t>Криницын, Р. В.</w:t>
      </w:r>
      <w:r w:rsidRPr="00BD0EC3">
        <w:rPr>
          <w:rFonts w:ascii="Times New Roman" w:hAnsi="Times New Roman" w:cs="Times New Roman"/>
          <w:sz w:val="24"/>
          <w:szCs w:val="24"/>
        </w:rPr>
        <w:t xml:space="preserve"> Разработка методики оценки влияния тектонического нарушения на вторичное поле напряжений в приконтурном массиве горизонтальной выработки : специальность 25.00.20 : дис. ... канд. техн. наук / Роман Владимирович Криницын ; ИГД УрО РАН. - Екатеринбург : [б. и.], 2022. - 85 с.</w:t>
      </w:r>
    </w:p>
    <w:p w:rsidR="002A3AF0" w:rsidRPr="00AC4EF7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Кузнецов, Н. Н. </w:t>
      </w:r>
      <w:r w:rsidRPr="004D3D7A">
        <w:rPr>
          <w:rFonts w:ascii="Times New Roman" w:hAnsi="Times New Roman" w:cs="Times New Roman"/>
          <w:sz w:val="24"/>
          <w:szCs w:val="24"/>
        </w:rPr>
        <w:t>Исследование энергоемкости разрушения скальных горных пород с целью оценки их удароопасности (на примере месторождений Кольского региона) : дис. ... канд. техн. наук / Н. Н. Кузнецов ; ГоИ КНЦ РАН. - Апатиты : [б. и.], 2021. - 145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F0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 xml:space="preserve">Лапин С. Э. </w:t>
      </w:r>
      <w:r w:rsidRPr="00DE6789">
        <w:rPr>
          <w:rFonts w:ascii="Times New Roman" w:hAnsi="Times New Roman" w:cs="Times New Roman"/>
          <w:sz w:val="24"/>
          <w:szCs w:val="24"/>
        </w:rPr>
        <w:t>Методология построения и практика применения геоинформационной системы прогноза динамики состояния горного массива в процессах подземной разработки угольных месторождений : специальность 25.00.35 "Геоинформатика" : диссертация на соискание ученой степени доктора технических наук / Лапин Сергей Эдуардович ; УГГУ. - Екатеринбург : [б. и.], 2019. - 243 с.</w:t>
      </w:r>
    </w:p>
    <w:p w:rsidR="00B4385A" w:rsidRPr="00B4385A" w:rsidRDefault="00B4385A" w:rsidP="00B438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385A" w:rsidRPr="00B4385A" w:rsidRDefault="00B4385A" w:rsidP="00B4385A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85A">
        <w:rPr>
          <w:rFonts w:ascii="Times New Roman" w:hAnsi="Times New Roman" w:cs="Times New Roman"/>
          <w:b/>
          <w:sz w:val="24"/>
          <w:szCs w:val="24"/>
        </w:rPr>
        <w:t xml:space="preserve">Мажитов, А. М. </w:t>
      </w:r>
      <w:r w:rsidRPr="00B4385A">
        <w:rPr>
          <w:rFonts w:ascii="Times New Roman" w:hAnsi="Times New Roman" w:cs="Times New Roman"/>
          <w:sz w:val="24"/>
          <w:szCs w:val="24"/>
        </w:rPr>
        <w:t xml:space="preserve">Обоснование параметров подземной геотехнологии при доработке рудных месторождений с целенаправленным преобразованием свойств и состояния массива горных пород : специальность: 25.00.22 : дис. ... доктора техн. наук / МГТУ им. Г. И. Носова. - Магнитогорск : [б. и.], 2022. - 309 с. </w:t>
      </w:r>
    </w:p>
    <w:p w:rsidR="002A3AF0" w:rsidRPr="001E5AAF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Мартюшов, К. С. </w:t>
      </w:r>
      <w:r w:rsidRPr="004D3D7A">
        <w:rPr>
          <w:rFonts w:ascii="Times New Roman" w:hAnsi="Times New Roman" w:cs="Times New Roman"/>
          <w:sz w:val="24"/>
          <w:szCs w:val="24"/>
        </w:rPr>
        <w:t>Прогноз прочности и устойчивости пород в подземных выработках с учетом изменчивости фрактальных характеристик и свойств массива (на примере месторождения "Юбилейное") : дис. ... канд. техн. наук / К. С. Мартюшов ; ФГБОУ ВПО "УГГУ". - Екатеринбург : [б. и.], 2013. - 136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Мельников А. Ю.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Разработка методики анализа деформационного процесса в сейсмоактивных регионах по данным спутниковых высокоточных координатных определений: дис. ... канд. техн. наук / А. Ю. Мельников; РУДН. - М., 2019. - 152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Мушкетов А.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Определение показателей замкнутого цикла измельчения титаномагнетитовой руды с учетом закономерностей измельчения и разделения по крупности: дис. ... к-та техн. наук / А. А. Мушкетов. - Екатеринбург, 2015. - 173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Наговицын О.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Концепция и методы формирования горно-геологической информационной системы (ГГИС MINEFRAME): дис. ... д-ра техн. наук / О. В. Наговицын; Кольский научный центр РАН. - Апатиты, 2018. - 340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Некрасова О. И.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Уточненная методика определения гравитационных характеристик локальных природных и техногенных объектов: дис. ... канд. техн. наук / О. И. Некрасова; СГУГиТ. - Новосибирск, 2016. - 138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Пелевин А. Е.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Научные основы процесса тонкого гидравлического вибрационного грохочения и разработка новых схем обогащения магнетитовых руд: дис. ... д-ра техн. наук / А. Е. Пелевин; УГГУ. - Екатеринбург, 2011. - 399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Прищепа Д.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Исследование устойчивости подземных выработок на основе статистического моделирования трещиноватых породных массивов: дис. ... канд. техн. наук / Д. В. Прищепа; УГГУ. - Екатеринбург, 2019. - 194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Пыталев И.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Обоснование параметров открытой геотехнологии комплексного освоения крутопадающих месторождений для устойчивого развития горнотехнических систем: дис. ... д-ра техн. наук / И. А. Пыталев; Магнитогорский гос. тех. универ-т им. Г. И. Носова. - Магнитогорск, 2019. - 349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Раева О. С.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Исследование и обоснование точности построения маркшейдерских опорных и съемочных сетей: дис. ... канд. техн. наук / О. С. Раева; УГГУ. - Екатеринбург, 2011. - 123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Реготунов А. С.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Выявление закономерностей разрушения скальных горных пород буровыми коронками штыревого типа: дис. ... канд. техн. наук / А. С. Реготунов; ИГД УрО РАН. - Екатеринбург, 2016. - 160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Рожков А.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Исследование параметров технологии взрывной отбойки при подземной добыче гранулированного кварца: дис. ... канд. техн. наук / А. А. Рожков; ИГД УрО РАН. - Екатеринбург, 2019. - 138 с.</w:t>
      </w:r>
    </w:p>
    <w:p w:rsidR="00B96C31" w:rsidRPr="00B96C31" w:rsidRDefault="00B96C31" w:rsidP="00B96C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C31" w:rsidRPr="00B96C31" w:rsidRDefault="00B96C31" w:rsidP="00B96C31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C31">
        <w:rPr>
          <w:rFonts w:ascii="Times New Roman" w:hAnsi="Times New Roman" w:cs="Times New Roman"/>
          <w:b/>
          <w:sz w:val="24"/>
          <w:szCs w:val="24"/>
        </w:rPr>
        <w:t>Русских, А. П.</w:t>
      </w:r>
      <w:r w:rsidRPr="00B96C31">
        <w:rPr>
          <w:rFonts w:ascii="Times New Roman" w:hAnsi="Times New Roman" w:cs="Times New Roman"/>
          <w:sz w:val="24"/>
          <w:szCs w:val="24"/>
        </w:rPr>
        <w:t xml:space="preserve"> Обоснование параметров взрывного разрушения обеспечивающих снижение переизмельчения горной массы (на примере Баженовского месторождения) : специальность: 2.8.6 - Геомеханика, разрушение пород, рудничная аэрогазодинамика и горная теплофизика : дис. ... канд. техн. наук / Русских Александр Петрович ; ФБГУН ИГД УрО РАН. - Екатеринбург : [б. и.], 2024. - 187 с. 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Рыбникова Л. С.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Процессы формирования подземных вод в горнодобывающих районах Среднего Урала на постэксплуатационном этапе</w:t>
      </w:r>
      <w:r w:rsidR="002E063F">
        <w:rPr>
          <w:rFonts w:ascii="Times New Roman" w:hAnsi="Times New Roman" w:cs="Times New Roman"/>
          <w:sz w:val="24"/>
          <w:szCs w:val="24"/>
        </w:rPr>
        <w:t xml:space="preserve"> </w:t>
      </w:r>
      <w:r w:rsidRPr="00DE6789">
        <w:rPr>
          <w:rFonts w:ascii="Times New Roman" w:hAnsi="Times New Roman" w:cs="Times New Roman"/>
          <w:sz w:val="24"/>
          <w:szCs w:val="24"/>
        </w:rPr>
        <w:t>: дис. ... д-ра геолого-минелогич. наук / Л. С. Рыбникова; ИГД УрО РАН. - Екатеринбург, 2018. - 306 с.</w:t>
      </w:r>
    </w:p>
    <w:p w:rsidR="002A3AF0" w:rsidRPr="007451B8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Саканцев, Г. Г. </w:t>
      </w:r>
      <w:r w:rsidRPr="004D3D7A">
        <w:rPr>
          <w:rFonts w:ascii="Times New Roman" w:hAnsi="Times New Roman" w:cs="Times New Roman"/>
          <w:sz w:val="24"/>
          <w:szCs w:val="24"/>
        </w:rPr>
        <w:t>Разработка методов повышения достоверности определения границ глубоких карьеров : дис. ... канд. техн. наук / Г. Г. Саканцев ; СГИ. - Свердловск : [б. и.], 1971. - 163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Сентябов С.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Совершенствование метода расчета напряженного состояния монолитной бетонной крепи шахтных стволов</w:t>
      </w:r>
      <w:r w:rsidR="002E063F">
        <w:rPr>
          <w:rFonts w:ascii="Times New Roman" w:hAnsi="Times New Roman" w:cs="Times New Roman"/>
          <w:sz w:val="24"/>
          <w:szCs w:val="24"/>
        </w:rPr>
        <w:t xml:space="preserve"> </w:t>
      </w:r>
      <w:r w:rsidRPr="00DE6789">
        <w:rPr>
          <w:rFonts w:ascii="Times New Roman" w:hAnsi="Times New Roman" w:cs="Times New Roman"/>
          <w:sz w:val="24"/>
          <w:szCs w:val="24"/>
        </w:rPr>
        <w:t>: дис. ... канд. техн. наук / С. В. Сентябов; ИГД УрО РАН. - Екатеринбург, 2016. - 135 с.</w:t>
      </w:r>
    </w:p>
    <w:p w:rsidR="002A3AF0" w:rsidRPr="007A09DF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Смердов, М. Н. </w:t>
      </w:r>
      <w:r w:rsidRPr="004D3D7A">
        <w:rPr>
          <w:rFonts w:ascii="Times New Roman" w:hAnsi="Times New Roman" w:cs="Times New Roman"/>
          <w:sz w:val="24"/>
          <w:szCs w:val="24"/>
        </w:rPr>
        <w:t>Исследование несущей способности железнобетонных конструкций горнотехнических зданий и сооружений, усиленных композиционными материалами, с учетом температурных факторов : дис. ... канд. техн. наук / М. Н. Смердов ; ФГБОУ ВПО "УрГУПС". - Екатеринбург : [б. и.], 2015. - 135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Старцев В.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Физико-механическое обоснование параметров гидромониторной разработки россыпей направленным бурением скважин: дис. ... канд. техн. наук/ В. А. Старцев; УГГУ. - Екатеринбург, 2018. - 119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Степанов Ю. А.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Развитие теоретических основ геоинформационных систем для прогнозирования состояния углепородного массива при ведении очистных работ: дис. ... д-ра техн. наук / Ю. А. Степанов; ИГД УрО РАН. - Екатеринбург, 2016. - 313 с.</w:t>
      </w:r>
    </w:p>
    <w:p w:rsidR="002A3AF0" w:rsidRPr="00261EC2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Федоров, А. В. </w:t>
      </w:r>
      <w:r w:rsidRPr="00C265F3">
        <w:rPr>
          <w:rFonts w:ascii="Times New Roman" w:hAnsi="Times New Roman" w:cs="Times New Roman"/>
          <w:sz w:val="24"/>
          <w:szCs w:val="24"/>
        </w:rPr>
        <w:t>Методология организации опережающего развития угледобывающего производственного объединения : дис. ... д-ра техн. наук / А. В. Федоров ; ИГД УрО РАН. - Екатеринбург : [б. и.], 2020. - 303 с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Франц В. В.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Моделирование и исследование фрактальных характеристик трещиноватости для прогноза прочности и устойчивости породного массива при сдвиге: дис. ... канд. техн. наук / В. В. Франц; УГГУ. - Екатеринбург, 2017. - 156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Фурман А. С.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Оценка эффективности эксплуатации экскаваторно-автомобильных комплексов на технологических трассах разрезов Кузбасса: дис. ... канд. техн. наук / А. С. Фурман; Кузбасский гос. технический ун-т им. Т. Ф. Горбачева. - Кемерово, 2018. - 137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Pr="00DE6789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Харисов Т. Ф.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Обоснование несущей способности крепи вертикальных стволов при совмещенной схеме проходки: дис. ... канд. техн. наук / Т. Ф. Харисов; ИГД УрО РАН. - Екатеринбург, 2017. - 120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t>Черских О. И.</w:t>
      </w:r>
      <w:r w:rsidRPr="00DE6789">
        <w:rPr>
          <w:rFonts w:ascii="Times New Roman" w:hAnsi="Times New Roman" w:cs="Times New Roman"/>
          <w:sz w:val="24"/>
          <w:szCs w:val="24"/>
        </w:rPr>
        <w:t xml:space="preserve"> Обоснование режимов горных работ на угольных месторождения с мощными пологопадающими пластами: дис. ... канд. техн. наук / О. И. Черских; ООО "НИИОГР". - Магнитогорск, 2015. - 179 с.</w:t>
      </w:r>
    </w:p>
    <w:p w:rsidR="002A3AF0" w:rsidRPr="003731AB" w:rsidRDefault="002A3AF0" w:rsidP="002A3A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D7A">
        <w:rPr>
          <w:rFonts w:ascii="Times New Roman" w:hAnsi="Times New Roman" w:cs="Times New Roman"/>
          <w:b/>
          <w:bCs/>
          <w:sz w:val="24"/>
          <w:szCs w:val="24"/>
        </w:rPr>
        <w:t xml:space="preserve">Шеметов, Р. С. </w:t>
      </w:r>
      <w:r w:rsidRPr="004D3D7A">
        <w:rPr>
          <w:rFonts w:ascii="Times New Roman" w:hAnsi="Times New Roman" w:cs="Times New Roman"/>
          <w:sz w:val="24"/>
          <w:szCs w:val="24"/>
        </w:rPr>
        <w:t>Обоснование методики мониторинга деформационных процессов, формирующихся на объектах недропользования с учетом воздействия современных геодинамических движений : дис. ... канд. техн. наук / Р. С. Шеметов ; ФГБУН ИГД УрО РАН. - Екатеринбург : [б. и.], 2022. - 150 с.</w:t>
      </w:r>
    </w:p>
    <w:p w:rsidR="00410D1C" w:rsidRPr="00410D1C" w:rsidRDefault="00410D1C" w:rsidP="00410D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0D1C" w:rsidRPr="00410D1C" w:rsidRDefault="00410D1C" w:rsidP="00410D1C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1C">
        <w:rPr>
          <w:rFonts w:ascii="Times New Roman" w:hAnsi="Times New Roman" w:cs="Times New Roman"/>
          <w:b/>
          <w:sz w:val="24"/>
          <w:szCs w:val="24"/>
        </w:rPr>
        <w:t xml:space="preserve">Шнайдер, И. В. </w:t>
      </w:r>
      <w:r w:rsidRPr="00410D1C">
        <w:rPr>
          <w:rFonts w:ascii="Times New Roman" w:hAnsi="Times New Roman" w:cs="Times New Roman"/>
          <w:sz w:val="24"/>
          <w:szCs w:val="24"/>
        </w:rPr>
        <w:t xml:space="preserve">Дистанционная оценка структуры и параметров горного массива в процессе ведения подземных работ : специальность 2.8.6 "Геомеханика, разрушение горных пород, рудничная аэрогазодинамика и горная теплофизика" : дис. ... канд. техн. наук / Шнайдер Иван Владимирович ; УГГУ. - Екатеринбург : [б. и.], 2024. - 173 с. </w:t>
      </w:r>
    </w:p>
    <w:p w:rsidR="002A3AF0" w:rsidRPr="001E6F75" w:rsidRDefault="002A3AF0" w:rsidP="002A3AF0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AF0" w:rsidRPr="001E6F75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F75">
        <w:rPr>
          <w:rFonts w:ascii="Times New Roman" w:eastAsia="Times New Roman" w:hAnsi="Times New Roman" w:cs="Times New Roman"/>
          <w:b/>
          <w:bCs/>
          <w:sz w:val="24"/>
          <w:szCs w:val="24"/>
        </w:rPr>
        <w:t>Шурыгин, Д. Н.</w:t>
      </w:r>
      <w:r w:rsidRPr="001E6F75">
        <w:rPr>
          <w:rFonts w:ascii="Times New Roman" w:eastAsia="Times New Roman" w:hAnsi="Times New Roman" w:cs="Times New Roman"/>
          <w:sz w:val="24"/>
          <w:szCs w:val="24"/>
        </w:rPr>
        <w:t xml:space="preserve"> Научные основы многомерной геометризации угольного месторождения с учетом неоднородности геологического пространства : дис. ... д-ра техн. наук / Д. Н. Шурыгин ; Южно-Рос. гос. политех. универ-т (НПИ) им. М. И. Платова. - Новочеркасск : [б. и.], 2018. - 253 с.</w:t>
      </w:r>
    </w:p>
    <w:p w:rsidR="002A3AF0" w:rsidRPr="0002144E" w:rsidRDefault="002A3AF0" w:rsidP="002A3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Ягудина Ю. Р.</w:t>
      </w:r>
      <w:r w:rsidRPr="00DE6789">
        <w:rPr>
          <w:rFonts w:ascii="Times New Roman" w:hAnsi="Times New Roman" w:cs="Times New Roman"/>
          <w:sz w:val="24"/>
          <w:szCs w:val="24"/>
        </w:rPr>
        <w:t xml:space="preserve"> Разработка и обоснование параметров комбинированной технологии переработки теннантитсодержащих руд медно-колчеданных месторождений Урала: дис. ... к-та техн. наук / Ю. Р. Ягудина; Магнитогорский гос. тех. универ-т им. Г. И. Носова". - Магнитогорск, 2015. - 164 с.</w:t>
      </w:r>
    </w:p>
    <w:p w:rsidR="00BD0EC3" w:rsidRPr="00BD0EC3" w:rsidRDefault="00BD0EC3" w:rsidP="00BD0E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0EC3" w:rsidRPr="00BD0EC3" w:rsidRDefault="00BD0EC3" w:rsidP="00BD0EC3">
      <w:pPr>
        <w:pStyle w:val="a6"/>
        <w:numPr>
          <w:ilvl w:val="0"/>
          <w:numId w:val="1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EC3">
        <w:rPr>
          <w:rFonts w:ascii="Times New Roman" w:hAnsi="Times New Roman" w:cs="Times New Roman"/>
          <w:b/>
          <w:sz w:val="24"/>
          <w:szCs w:val="24"/>
        </w:rPr>
        <w:t xml:space="preserve">Яковлев, А. М. </w:t>
      </w:r>
      <w:r w:rsidRPr="00BD0EC3">
        <w:rPr>
          <w:rFonts w:ascii="Times New Roman" w:hAnsi="Times New Roman" w:cs="Times New Roman"/>
          <w:sz w:val="24"/>
          <w:szCs w:val="24"/>
        </w:rPr>
        <w:t>Обоснование методики геоинформационного моделирования при планировании горных работ в режиме управления качеством сырья : специальность 25.00.35 - Геоинформатика : дис. ... канд. техн. наук / Яковлев Андрей Михайлович ; ИГД УрО РАН. - Екатеринбург : [б. и.], 2022. - 152 с.</w:t>
      </w:r>
    </w:p>
    <w:p w:rsidR="00BD0EC3" w:rsidRPr="00DE6789" w:rsidRDefault="00BD0EC3" w:rsidP="00BD0EC3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3AF0" w:rsidRDefault="002A3AF0" w:rsidP="002A3AF0"/>
    <w:p w:rsidR="00DF15D7" w:rsidRDefault="00DF15D7"/>
    <w:sectPr w:rsidR="00DF15D7" w:rsidSect="00175CDC">
      <w:headerReference w:type="default" r:id="rId7"/>
      <w:pgSz w:w="11907" w:h="16727"/>
      <w:pgMar w:top="567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E6" w:rsidRDefault="007377E6" w:rsidP="00546C09">
      <w:r>
        <w:separator/>
      </w:r>
    </w:p>
  </w:endnote>
  <w:endnote w:type="continuationSeparator" w:id="1">
    <w:p w:rsidR="007377E6" w:rsidRDefault="007377E6" w:rsidP="0054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E6" w:rsidRDefault="007377E6" w:rsidP="00546C09">
      <w:r>
        <w:separator/>
      </w:r>
    </w:p>
  </w:footnote>
  <w:footnote w:type="continuationSeparator" w:id="1">
    <w:p w:rsidR="007377E6" w:rsidRDefault="007377E6" w:rsidP="0054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DC" w:rsidRDefault="0097784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E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63F">
      <w:rPr>
        <w:rStyle w:val="a5"/>
        <w:noProof/>
      </w:rPr>
      <w:t>4</w:t>
    </w:r>
    <w:r>
      <w:rPr>
        <w:rStyle w:val="a5"/>
      </w:rPr>
      <w:fldChar w:fldCharType="end"/>
    </w:r>
  </w:p>
  <w:p w:rsidR="00175CDC" w:rsidRDefault="007377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2EB"/>
    <w:multiLevelType w:val="hybridMultilevel"/>
    <w:tmpl w:val="1B981860"/>
    <w:lvl w:ilvl="0" w:tplc="7C427B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AF0"/>
    <w:rsid w:val="000314B9"/>
    <w:rsid w:val="000F0E31"/>
    <w:rsid w:val="00102A84"/>
    <w:rsid w:val="002A3AF0"/>
    <w:rsid w:val="002E063F"/>
    <w:rsid w:val="00365BCC"/>
    <w:rsid w:val="00410D1C"/>
    <w:rsid w:val="004F0EC0"/>
    <w:rsid w:val="00546C09"/>
    <w:rsid w:val="005522EA"/>
    <w:rsid w:val="007377E6"/>
    <w:rsid w:val="00977842"/>
    <w:rsid w:val="00B4385A"/>
    <w:rsid w:val="00B96C31"/>
    <w:rsid w:val="00B96D77"/>
    <w:rsid w:val="00BD0EC3"/>
    <w:rsid w:val="00DF15D7"/>
    <w:rsid w:val="00E1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0"/>
    <w:pPr>
      <w:autoSpaceDE w:val="0"/>
      <w:autoSpaceDN w:val="0"/>
      <w:adjustRightInd w:val="0"/>
      <w:spacing w:after="0" w:line="240" w:lineRule="auto"/>
    </w:pPr>
    <w:rPr>
      <w:rFonts w:ascii="System" w:eastAsiaTheme="minorEastAsia" w:hAnsi="System" w:cs="System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A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AF0"/>
    <w:rPr>
      <w:rFonts w:ascii="System" w:eastAsiaTheme="minorEastAsia" w:hAnsi="System" w:cs="System"/>
      <w:sz w:val="20"/>
      <w:szCs w:val="20"/>
      <w:lang w:eastAsia="ru-RU"/>
    </w:rPr>
  </w:style>
  <w:style w:type="character" w:styleId="a5">
    <w:name w:val="page number"/>
    <w:basedOn w:val="a0"/>
    <w:uiPriority w:val="99"/>
    <w:rsid w:val="002A3AF0"/>
  </w:style>
  <w:style w:type="paragraph" w:styleId="a6">
    <w:name w:val="List Paragraph"/>
    <w:basedOn w:val="a"/>
    <w:uiPriority w:val="34"/>
    <w:qFormat/>
    <w:rsid w:val="002A3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Кулик</dc:creator>
  <cp:lastModifiedBy>Людмила М. Кулик</cp:lastModifiedBy>
  <cp:revision>10</cp:revision>
  <dcterms:created xsi:type="dcterms:W3CDTF">2024-03-05T05:30:00Z</dcterms:created>
  <dcterms:modified xsi:type="dcterms:W3CDTF">2025-02-12T09:57:00Z</dcterms:modified>
</cp:coreProperties>
</file>